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3884" w14:textId="77777777" w:rsidR="00283433" w:rsidRDefault="00283433" w:rsidP="0028343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The Tavistock Institute </w:t>
      </w:r>
    </w:p>
    <w:p w14:paraId="7C8075E1" w14:textId="6D99B111" w:rsidR="00283433" w:rsidRPr="00A45A0A" w:rsidRDefault="00283433" w:rsidP="0028343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5A0A">
        <w:rPr>
          <w:rFonts w:asciiTheme="minorHAnsi" w:hAnsiTheme="minorHAnsi" w:cstheme="minorHAnsi"/>
          <w:b/>
          <w:bCs/>
          <w:sz w:val="28"/>
          <w:szCs w:val="28"/>
        </w:rPr>
        <w:t>Food for Thought Lunchtime Talks</w:t>
      </w:r>
    </w:p>
    <w:p w14:paraId="67374454" w14:textId="7D84E233" w:rsidR="00283433" w:rsidRPr="00A45A0A" w:rsidRDefault="00283433" w:rsidP="0028343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A45A0A">
        <w:rPr>
          <w:rFonts w:asciiTheme="minorHAnsi" w:hAnsiTheme="minorHAnsi" w:cstheme="minorHAnsi"/>
          <w:b/>
          <w:bCs/>
          <w:sz w:val="28"/>
          <w:szCs w:val="28"/>
        </w:rPr>
        <w:t xml:space="preserve">roposal </w:t>
      </w:r>
      <w:r>
        <w:rPr>
          <w:rFonts w:asciiTheme="minorHAnsi" w:hAnsiTheme="minorHAnsi" w:cstheme="minorHAnsi"/>
          <w:b/>
          <w:bCs/>
          <w:sz w:val="28"/>
          <w:szCs w:val="28"/>
        </w:rPr>
        <w:t>F</w:t>
      </w:r>
      <w:r w:rsidRPr="00A45A0A">
        <w:rPr>
          <w:rFonts w:asciiTheme="minorHAnsi" w:hAnsiTheme="minorHAnsi" w:cstheme="minorHAnsi"/>
          <w:b/>
          <w:bCs/>
          <w:sz w:val="28"/>
          <w:szCs w:val="28"/>
        </w:rPr>
        <w:t>orm</w:t>
      </w:r>
    </w:p>
    <w:p w14:paraId="4E4533A4" w14:textId="77777777" w:rsidR="00283433" w:rsidRPr="00020645" w:rsidRDefault="00283433" w:rsidP="00283433">
      <w:pPr>
        <w:jc w:val="center"/>
        <w:rPr>
          <w:rFonts w:asciiTheme="minorHAnsi" w:hAnsiTheme="minorHAnsi" w:cstheme="minorHAnsi"/>
          <w:b/>
          <w:bCs/>
        </w:rPr>
      </w:pPr>
    </w:p>
    <w:p w14:paraId="4FDAEE59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3DBEF2BE" w14:textId="3C2AD63B" w:rsidR="00283433" w:rsidRDefault="00283433" w:rsidP="00283433">
      <w:pPr>
        <w:rPr>
          <w:rFonts w:asciiTheme="minorHAnsi" w:hAnsiTheme="minorHAnsi" w:cstheme="minorHAnsi"/>
        </w:rPr>
      </w:pPr>
      <w:r w:rsidRPr="00020645">
        <w:rPr>
          <w:rFonts w:asciiTheme="minorHAnsi" w:hAnsiTheme="minorHAnsi" w:cstheme="minorHAnsi"/>
        </w:rPr>
        <w:t xml:space="preserve">Name: </w:t>
      </w:r>
    </w:p>
    <w:p w14:paraId="61733944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1C68C22B" w14:textId="77777777" w:rsidR="00283433" w:rsidRPr="00020645" w:rsidRDefault="00283433" w:rsidP="00283433">
      <w:pPr>
        <w:rPr>
          <w:rFonts w:asciiTheme="minorHAnsi" w:hAnsiTheme="minorHAnsi" w:cstheme="minorHAnsi"/>
        </w:rPr>
      </w:pPr>
      <w:r w:rsidRPr="00020645">
        <w:rPr>
          <w:rFonts w:asciiTheme="minorHAnsi" w:hAnsiTheme="minorHAnsi" w:cstheme="minorHAnsi"/>
        </w:rPr>
        <w:t xml:space="preserve">Email: </w:t>
      </w:r>
    </w:p>
    <w:p w14:paraId="79EDA4A3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2CD20A2F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10DD886A" w14:textId="77777777" w:rsidR="00283433" w:rsidRPr="00020645" w:rsidRDefault="00283433" w:rsidP="00283433">
      <w:pPr>
        <w:rPr>
          <w:rFonts w:asciiTheme="minorHAnsi" w:hAnsiTheme="minorHAnsi" w:cstheme="minorHAnsi"/>
        </w:rPr>
      </w:pPr>
      <w:r w:rsidRPr="00020645">
        <w:rPr>
          <w:rFonts w:asciiTheme="minorHAnsi" w:hAnsiTheme="minorHAnsi" w:cstheme="minorHAnsi"/>
        </w:rPr>
        <w:t xml:space="preserve">Phone: </w:t>
      </w:r>
    </w:p>
    <w:p w14:paraId="1DC70E18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78748269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28BBF23A" w14:textId="77777777" w:rsidR="00283433" w:rsidRPr="00020645" w:rsidRDefault="00283433" w:rsidP="00283433">
      <w:pPr>
        <w:rPr>
          <w:rFonts w:asciiTheme="minorHAnsi" w:hAnsiTheme="minorHAnsi" w:cstheme="minorHAnsi"/>
        </w:rPr>
      </w:pPr>
      <w:r w:rsidRPr="00020645">
        <w:rPr>
          <w:rFonts w:asciiTheme="minorHAnsi" w:hAnsiTheme="minorHAnsi" w:cstheme="minorHAnsi"/>
        </w:rPr>
        <w:t xml:space="preserve">Website and social media: </w:t>
      </w:r>
    </w:p>
    <w:p w14:paraId="4D486D1E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6E8EEDC4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7C44582F" w14:textId="77777777" w:rsidR="00283433" w:rsidRPr="00020645" w:rsidRDefault="00283433" w:rsidP="00283433">
      <w:pPr>
        <w:rPr>
          <w:rFonts w:asciiTheme="minorHAnsi" w:hAnsiTheme="minorHAnsi" w:cstheme="minorHAnsi"/>
        </w:rPr>
      </w:pPr>
      <w:r w:rsidRPr="00020645">
        <w:rPr>
          <w:rFonts w:asciiTheme="minorHAnsi" w:hAnsiTheme="minorHAnsi" w:cstheme="minorHAnsi"/>
        </w:rPr>
        <w:t>Affiliation to the Tavistock Institute:</w:t>
      </w:r>
    </w:p>
    <w:p w14:paraId="64F7F723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17D0E17E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43676834" w14:textId="77777777" w:rsidR="00283433" w:rsidRPr="00020645" w:rsidRDefault="00283433" w:rsidP="00283433">
      <w:pPr>
        <w:rPr>
          <w:rFonts w:asciiTheme="minorHAnsi" w:hAnsiTheme="minorHAnsi" w:cstheme="minorHAnsi"/>
        </w:rPr>
      </w:pPr>
      <w:r w:rsidRPr="00020645">
        <w:rPr>
          <w:rFonts w:asciiTheme="minorHAnsi" w:hAnsiTheme="minorHAnsi" w:cstheme="minorHAnsi"/>
        </w:rPr>
        <w:t>Talk Title (max</w:t>
      </w:r>
      <w:r>
        <w:rPr>
          <w:rFonts w:asciiTheme="minorHAnsi" w:hAnsiTheme="minorHAnsi" w:cstheme="minorHAnsi"/>
        </w:rPr>
        <w:t xml:space="preserve"> </w:t>
      </w:r>
      <w:r w:rsidRPr="00020645">
        <w:rPr>
          <w:rFonts w:asciiTheme="minorHAnsi" w:hAnsiTheme="minorHAnsi" w:cstheme="minorHAnsi"/>
        </w:rPr>
        <w:t>10 words):</w:t>
      </w:r>
    </w:p>
    <w:p w14:paraId="71156D07" w14:textId="77777777" w:rsidR="00283433" w:rsidRPr="00020645" w:rsidRDefault="00283433" w:rsidP="0028343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20645">
        <w:rPr>
          <w:rFonts w:asciiTheme="minorHAnsi" w:hAnsiTheme="minorHAnsi" w:cstheme="minorHAnsi"/>
          <w:i/>
          <w:iCs/>
          <w:sz w:val="20"/>
          <w:szCs w:val="20"/>
        </w:rPr>
        <w:t>Catchy titles are good, but make sure they speak to the content</w:t>
      </w:r>
    </w:p>
    <w:p w14:paraId="5E049316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708BA268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37E273CE" w14:textId="77777777" w:rsidR="00283433" w:rsidRDefault="00283433" w:rsidP="00283433">
      <w:pPr>
        <w:rPr>
          <w:rFonts w:asciiTheme="minorHAnsi" w:hAnsiTheme="minorHAnsi" w:cstheme="minorHAnsi"/>
        </w:rPr>
      </w:pPr>
      <w:r w:rsidRPr="00020645">
        <w:rPr>
          <w:rFonts w:asciiTheme="minorHAnsi" w:hAnsiTheme="minorHAnsi" w:cstheme="minorHAnsi"/>
        </w:rPr>
        <w:t>Talk Abstract/ Description (max 250 words)</w:t>
      </w:r>
    </w:p>
    <w:p w14:paraId="058181C7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545C5DE6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768B19A4" w14:textId="77777777" w:rsidR="00283433" w:rsidRDefault="00283433" w:rsidP="002834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Talk Design: </w:t>
      </w:r>
    </w:p>
    <w:p w14:paraId="5163A7A8" w14:textId="77777777" w:rsidR="00283433" w:rsidRPr="00077DBD" w:rsidRDefault="00283433" w:rsidP="0028343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77DBD">
        <w:rPr>
          <w:rFonts w:asciiTheme="minorHAnsi" w:hAnsiTheme="minorHAnsi" w:cstheme="minorHAnsi"/>
          <w:i/>
          <w:iCs/>
          <w:sz w:val="20"/>
          <w:szCs w:val="20"/>
        </w:rPr>
        <w:t>Briefly describe the format/design of your session. We are open to experimentation in this space.</w:t>
      </w:r>
    </w:p>
    <w:p w14:paraId="7723B444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2FC7858C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145B149E" w14:textId="77777777" w:rsidR="00283433" w:rsidRDefault="00283433" w:rsidP="00283433">
      <w:pPr>
        <w:rPr>
          <w:rFonts w:asciiTheme="minorHAnsi" w:hAnsiTheme="minorHAnsi" w:cstheme="minorHAnsi"/>
        </w:rPr>
      </w:pPr>
      <w:r w:rsidRPr="00020645">
        <w:rPr>
          <w:rFonts w:asciiTheme="minorHAnsi" w:hAnsiTheme="minorHAnsi" w:cstheme="minorHAnsi"/>
        </w:rPr>
        <w:t>Speaker Bio: (max 150 words):</w:t>
      </w:r>
    </w:p>
    <w:p w14:paraId="0532B330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0510FE59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77FA61DD" w14:textId="77777777" w:rsidR="00283433" w:rsidRDefault="00283433" w:rsidP="002834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Preferred Date:</w:t>
      </w:r>
    </w:p>
    <w:p w14:paraId="5B894AB4" w14:textId="77777777" w:rsidR="00283433" w:rsidRPr="00077DBD" w:rsidRDefault="00283433" w:rsidP="0028343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77DBD">
        <w:rPr>
          <w:rFonts w:asciiTheme="minorHAnsi" w:hAnsiTheme="minorHAnsi" w:cstheme="minorHAnsi"/>
          <w:i/>
          <w:iCs/>
          <w:sz w:val="20"/>
          <w:szCs w:val="20"/>
        </w:rPr>
        <w:t xml:space="preserve">The 2021 dates that are currently available are (please note your preference </w:t>
      </w:r>
      <w:r w:rsidRPr="00077DBD">
        <w:rPr>
          <w:rFonts w:asciiTheme="minorHAnsi" w:hAnsiTheme="minorHAnsi" w:cstheme="minorHAnsi"/>
          <w:i/>
          <w:iCs/>
          <w:sz w:val="20"/>
          <w:szCs w:val="20"/>
        </w:rPr>
        <w:t>below</w:t>
      </w:r>
      <w:r w:rsidRPr="00077DBD">
        <w:rPr>
          <w:rFonts w:asciiTheme="minorHAnsi" w:hAnsiTheme="minorHAnsi" w:cstheme="minorHAnsi"/>
          <w:i/>
          <w:iCs/>
          <w:sz w:val="20"/>
          <w:szCs w:val="20"/>
        </w:rPr>
        <w:t>):</w:t>
      </w:r>
    </w:p>
    <w:p w14:paraId="3D03B920" w14:textId="77777777" w:rsidR="00283433" w:rsidRDefault="00283433" w:rsidP="00283433">
      <w:pPr>
        <w:rPr>
          <w:rFonts w:asciiTheme="minorHAnsi" w:hAnsiTheme="minorHAnsi" w:cstheme="minorHAnsi"/>
        </w:rPr>
      </w:pPr>
    </w:p>
    <w:p w14:paraId="52E1E361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17 March</w:t>
      </w:r>
    </w:p>
    <w:p w14:paraId="3EDCE983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14 April</w:t>
      </w:r>
    </w:p>
    <w:p w14:paraId="3BF7284C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12 May</w:t>
      </w:r>
    </w:p>
    <w:p w14:paraId="13D1C00E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16 June</w:t>
      </w:r>
    </w:p>
    <w:p w14:paraId="70C1A7C2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21 July</w:t>
      </w:r>
    </w:p>
    <w:p w14:paraId="504DB30A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15 September</w:t>
      </w:r>
    </w:p>
    <w:p w14:paraId="4FDA6052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13 October</w:t>
      </w:r>
    </w:p>
    <w:p w14:paraId="07AE13E4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10 November</w:t>
      </w:r>
    </w:p>
    <w:p w14:paraId="3C3DCD19" w14:textId="77777777" w:rsidR="00283433" w:rsidRPr="00077DBD" w:rsidRDefault="00283433" w:rsidP="002834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77DBD">
        <w:rPr>
          <w:rFonts w:asciiTheme="minorHAnsi" w:hAnsiTheme="minorHAnsi" w:cstheme="minorHAnsi"/>
        </w:rPr>
        <w:t>8 December</w:t>
      </w:r>
    </w:p>
    <w:p w14:paraId="29F2058F" w14:textId="77777777" w:rsidR="00283433" w:rsidRPr="00020645" w:rsidRDefault="00283433" w:rsidP="00283433">
      <w:pPr>
        <w:rPr>
          <w:rFonts w:asciiTheme="minorHAnsi" w:hAnsiTheme="minorHAnsi" w:cstheme="minorHAnsi"/>
        </w:rPr>
      </w:pPr>
    </w:p>
    <w:p w14:paraId="49A9EA5F" w14:textId="63D19B36" w:rsidR="00EA3372" w:rsidRPr="00283433" w:rsidRDefault="002834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Any </w:t>
      </w:r>
      <w:r w:rsidRPr="00020645">
        <w:rPr>
          <w:rFonts w:asciiTheme="minorHAnsi" w:hAnsiTheme="minorHAnsi" w:cstheme="minorHAnsi"/>
        </w:rPr>
        <w:t>AV Requirements:</w:t>
      </w:r>
    </w:p>
    <w:sectPr w:rsidR="00EA3372" w:rsidRPr="00283433" w:rsidSect="00534B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515A9"/>
    <w:multiLevelType w:val="hybridMultilevel"/>
    <w:tmpl w:val="59F2F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33"/>
    <w:rsid w:val="00162925"/>
    <w:rsid w:val="00283433"/>
    <w:rsid w:val="00414054"/>
    <w:rsid w:val="00534BFE"/>
    <w:rsid w:val="008B5E4E"/>
    <w:rsid w:val="00A46460"/>
    <w:rsid w:val="00B758FF"/>
    <w:rsid w:val="00C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07858"/>
  <w14:defaultImageDpi w14:val="32767"/>
  <w15:chartTrackingRefBased/>
  <w15:docId w15:val="{F0A7E017-89EE-1240-9F61-2E2EA9F8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343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Nightingale</dc:creator>
  <cp:keywords/>
  <dc:description/>
  <cp:lastModifiedBy>Sam Nightingale</cp:lastModifiedBy>
  <cp:revision>1</cp:revision>
  <cp:lastPrinted>2020-12-07T15:18:00Z</cp:lastPrinted>
  <dcterms:created xsi:type="dcterms:W3CDTF">2020-12-07T15:11:00Z</dcterms:created>
  <dcterms:modified xsi:type="dcterms:W3CDTF">2020-12-07T15:36:00Z</dcterms:modified>
</cp:coreProperties>
</file>